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CB" w:rsidRPr="00AA6CCB" w:rsidRDefault="00AA6CCB" w:rsidP="00AA6CCB">
      <w:pPr>
        <w:pStyle w:val="a3"/>
        <w:shd w:val="clear" w:color="auto" w:fill="FFFFFF"/>
        <w:jc w:val="center"/>
        <w:rPr>
          <w:b/>
          <w:color w:val="333333"/>
          <w:sz w:val="20"/>
          <w:szCs w:val="20"/>
        </w:rPr>
      </w:pPr>
      <w:r w:rsidRPr="00AA6CCB">
        <w:rPr>
          <w:b/>
          <w:color w:val="333333"/>
          <w:sz w:val="20"/>
          <w:szCs w:val="20"/>
        </w:rPr>
        <w:t xml:space="preserve">Специальное предложение членам и партнёрам  </w:t>
      </w:r>
      <w:r>
        <w:rPr>
          <w:b/>
          <w:sz w:val="20"/>
          <w:szCs w:val="20"/>
        </w:rPr>
        <w:t>Ассоциации "</w:t>
      </w:r>
      <w:r w:rsidRPr="00AA6CCB">
        <w:rPr>
          <w:b/>
          <w:sz w:val="20"/>
          <w:szCs w:val="20"/>
        </w:rPr>
        <w:t>Карьеры Евразии"</w:t>
      </w:r>
      <w:r w:rsidRPr="00AA6CCB">
        <w:rPr>
          <w:b/>
          <w:color w:val="333333"/>
          <w:sz w:val="20"/>
          <w:szCs w:val="20"/>
        </w:rPr>
        <w:t xml:space="preserve"> к проведению конференций интернет-журнала о цементе Руцем.ру  в первом полугодии 2021 года</w:t>
      </w:r>
    </w:p>
    <w:p w:rsidR="00AA6CCB" w:rsidRDefault="00AA6CCB" w:rsidP="00AA6CCB">
      <w:pPr>
        <w:pStyle w:val="a3"/>
        <w:shd w:val="clear" w:color="auto" w:fill="FFFFFF"/>
        <w:rPr>
          <w:color w:val="333333"/>
          <w:sz w:val="20"/>
          <w:szCs w:val="20"/>
        </w:rPr>
      </w:pPr>
    </w:p>
    <w:p w:rsidR="00AA6CCB" w:rsidRPr="00AA6CCB" w:rsidRDefault="00AA6CCB" w:rsidP="00AA6CCB">
      <w:pPr>
        <w:pStyle w:val="a3"/>
        <w:shd w:val="clear" w:color="auto" w:fill="FFFFFF"/>
        <w:jc w:val="center"/>
        <w:rPr>
          <w:color w:val="333333"/>
          <w:sz w:val="20"/>
          <w:szCs w:val="20"/>
        </w:rPr>
      </w:pPr>
      <w:r w:rsidRPr="00AA6CCB">
        <w:rPr>
          <w:color w:val="333333"/>
          <w:sz w:val="20"/>
          <w:szCs w:val="20"/>
        </w:rPr>
        <w:t>Добрый день, уважаемые коллеги!</w:t>
      </w:r>
    </w:p>
    <w:p w:rsidR="00AA6CCB" w:rsidRPr="00AA6CCB" w:rsidRDefault="00AA6CCB" w:rsidP="00AA6CCB">
      <w:pPr>
        <w:pStyle w:val="a3"/>
        <w:shd w:val="clear" w:color="auto" w:fill="FFFFFF"/>
        <w:jc w:val="both"/>
        <w:rPr>
          <w:color w:val="333333"/>
          <w:sz w:val="20"/>
          <w:szCs w:val="20"/>
        </w:rPr>
      </w:pPr>
      <w:r w:rsidRPr="00AA6CCB">
        <w:rPr>
          <w:color w:val="333333"/>
          <w:sz w:val="20"/>
          <w:szCs w:val="20"/>
        </w:rPr>
        <w:t>Предлагаем Вам рассмотреть возможность участия в мероприятиях интернет-журнала о цементе Руцем.ру,  намеченных к проведению в первом полугодии 2021 года, для Вашей организации стоимость участия составит</w:t>
      </w:r>
      <w:r>
        <w:rPr>
          <w:color w:val="333333"/>
          <w:sz w:val="20"/>
          <w:szCs w:val="20"/>
        </w:rPr>
        <w:t xml:space="preserve"> от </w:t>
      </w:r>
      <w:r w:rsidRPr="00AA6CCB">
        <w:rPr>
          <w:b/>
          <w:color w:val="333333"/>
          <w:sz w:val="20"/>
          <w:szCs w:val="20"/>
        </w:rPr>
        <w:t>27 000 до</w:t>
      </w:r>
      <w:r w:rsidRPr="00AA6CCB">
        <w:rPr>
          <w:color w:val="333333"/>
          <w:sz w:val="20"/>
          <w:szCs w:val="20"/>
        </w:rPr>
        <w:t xml:space="preserve"> </w:t>
      </w:r>
      <w:r w:rsidRPr="00AA6CCB">
        <w:rPr>
          <w:b/>
          <w:color w:val="333333"/>
          <w:sz w:val="20"/>
          <w:szCs w:val="20"/>
        </w:rPr>
        <w:t>36 000 рублей</w:t>
      </w:r>
      <w:r w:rsidRPr="00AA6CCB">
        <w:rPr>
          <w:color w:val="333333"/>
          <w:sz w:val="20"/>
          <w:szCs w:val="20"/>
        </w:rPr>
        <w:t> </w:t>
      </w:r>
      <w:r w:rsidRPr="00AA6CCB">
        <w:rPr>
          <w:rStyle w:val="a4"/>
          <w:b w:val="0"/>
          <w:color w:val="333333"/>
          <w:sz w:val="20"/>
          <w:szCs w:val="20"/>
        </w:rPr>
        <w:t xml:space="preserve">(со скидкой </w:t>
      </w:r>
      <w:r>
        <w:rPr>
          <w:rStyle w:val="a4"/>
          <w:b w:val="0"/>
          <w:color w:val="333333"/>
          <w:sz w:val="20"/>
          <w:szCs w:val="20"/>
        </w:rPr>
        <w:t xml:space="preserve">от </w:t>
      </w:r>
      <w:r w:rsidRPr="00AA6CCB">
        <w:rPr>
          <w:rStyle w:val="a4"/>
          <w:b w:val="0"/>
          <w:color w:val="333333"/>
          <w:sz w:val="20"/>
          <w:szCs w:val="20"/>
        </w:rPr>
        <w:t>20%)</w:t>
      </w:r>
      <w:r w:rsidRPr="00AA6CCB">
        <w:rPr>
          <w:color w:val="333333"/>
          <w:sz w:val="20"/>
          <w:szCs w:val="20"/>
        </w:rPr>
        <w:t> с участника,</w:t>
      </w:r>
      <w:r>
        <w:rPr>
          <w:color w:val="333333"/>
          <w:sz w:val="20"/>
          <w:szCs w:val="20"/>
        </w:rPr>
        <w:t xml:space="preserve"> </w:t>
      </w:r>
      <w:r>
        <w:rPr>
          <w:rStyle w:val="a4"/>
          <w:color w:val="333333"/>
          <w:sz w:val="20"/>
          <w:szCs w:val="20"/>
        </w:rPr>
        <w:t>дополнительное</w:t>
      </w:r>
      <w:r w:rsidRPr="00AA6CCB">
        <w:rPr>
          <w:rStyle w:val="a4"/>
          <w:color w:val="333333"/>
          <w:sz w:val="20"/>
          <w:szCs w:val="20"/>
        </w:rPr>
        <w:t xml:space="preserve"> предложение - при заявке участия в двух конференциях стоимость участия составит 45 000 рублей с участника (участие в двух мероприятиях, со скидкой 50%)</w:t>
      </w:r>
      <w:r w:rsidRPr="00AA6CCB">
        <w:rPr>
          <w:color w:val="333333"/>
          <w:sz w:val="20"/>
          <w:szCs w:val="20"/>
        </w:rPr>
        <w:t>:</w:t>
      </w:r>
    </w:p>
    <w:p w:rsidR="00AA6CCB" w:rsidRPr="00AA6CCB" w:rsidRDefault="00AA6CCB" w:rsidP="00AA6CCB">
      <w:pPr>
        <w:pStyle w:val="a3"/>
        <w:shd w:val="clear" w:color="auto" w:fill="FFFFFF"/>
        <w:rPr>
          <w:color w:val="333333"/>
          <w:sz w:val="20"/>
          <w:szCs w:val="20"/>
        </w:rPr>
      </w:pPr>
      <w:r w:rsidRPr="00AA6CCB">
        <w:rPr>
          <w:rStyle w:val="a4"/>
          <w:color w:val="333333"/>
          <w:sz w:val="20"/>
          <w:szCs w:val="20"/>
        </w:rPr>
        <w:t>КОНФЕРЕНЦИЯ RUCEM НОВЫЕ ТЕХНОЛОГИИ СТРОИТЕЛЬСТВА СЕЛЬСКИХ ДОРОГ</w:t>
      </w:r>
      <w:r w:rsidRPr="00AA6CCB">
        <w:rPr>
          <w:b/>
          <w:bCs/>
          <w:color w:val="333333"/>
          <w:sz w:val="20"/>
          <w:szCs w:val="20"/>
        </w:rPr>
        <w:br/>
      </w:r>
      <w:r w:rsidRPr="00AA6CCB">
        <w:rPr>
          <w:rStyle w:val="a4"/>
          <w:color w:val="333333"/>
          <w:sz w:val="20"/>
          <w:szCs w:val="20"/>
        </w:rPr>
        <w:t>Конференция состоится 14-15 апреля 2021 года,</w:t>
      </w:r>
      <w:r>
        <w:rPr>
          <w:rStyle w:val="a4"/>
          <w:color w:val="333333"/>
          <w:sz w:val="20"/>
          <w:szCs w:val="20"/>
        </w:rPr>
        <w:t xml:space="preserve"> </w:t>
      </w:r>
      <w:r w:rsidRPr="00AA6CCB">
        <w:rPr>
          <w:rStyle w:val="a4"/>
          <w:color w:val="333333"/>
          <w:sz w:val="20"/>
          <w:szCs w:val="20"/>
        </w:rPr>
        <w:t>место проведения: Липецк, Отель Mercure Центр</w:t>
      </w:r>
    </w:p>
    <w:p w:rsidR="00AA6CCB" w:rsidRPr="00AA6CCB" w:rsidRDefault="00AA6CCB" w:rsidP="00AA6CCB">
      <w:pPr>
        <w:pStyle w:val="a3"/>
        <w:shd w:val="clear" w:color="auto" w:fill="FFFFFF"/>
        <w:rPr>
          <w:color w:val="333333"/>
          <w:sz w:val="20"/>
          <w:szCs w:val="20"/>
        </w:rPr>
      </w:pPr>
      <w:hyperlink r:id="rId5" w:tgtFrame="_blank" w:history="1">
        <w:r w:rsidRPr="00AA6CCB">
          <w:rPr>
            <w:rStyle w:val="a5"/>
            <w:color w:val="0069A6"/>
            <w:sz w:val="20"/>
            <w:szCs w:val="20"/>
          </w:rPr>
          <w:t>http://www.cemconf.ru/38</w:t>
        </w:r>
      </w:hyperlink>
    </w:p>
    <w:p w:rsidR="00AA6CCB" w:rsidRPr="00AA6CCB" w:rsidRDefault="00AA6CCB" w:rsidP="00AA6CCB">
      <w:pPr>
        <w:pStyle w:val="a3"/>
        <w:shd w:val="clear" w:color="auto" w:fill="FFFFFF"/>
        <w:rPr>
          <w:color w:val="333333"/>
          <w:sz w:val="20"/>
          <w:szCs w:val="20"/>
        </w:rPr>
      </w:pPr>
      <w:r w:rsidRPr="00AA6CCB">
        <w:rPr>
          <w:rStyle w:val="a4"/>
          <w:color w:val="333333"/>
          <w:sz w:val="20"/>
          <w:szCs w:val="20"/>
        </w:rPr>
        <w:t>II КОНФЕРЕНЦИЯ RUCEM Открытый диалог цементников, производителей строительной химии и бетонов</w:t>
      </w:r>
      <w:r w:rsidRPr="00AA6CCB">
        <w:rPr>
          <w:b/>
          <w:bCs/>
          <w:color w:val="333333"/>
          <w:sz w:val="20"/>
          <w:szCs w:val="20"/>
        </w:rPr>
        <w:br/>
      </w:r>
      <w:r w:rsidRPr="00AA6CCB">
        <w:rPr>
          <w:rStyle w:val="a4"/>
          <w:color w:val="333333"/>
          <w:sz w:val="20"/>
          <w:szCs w:val="20"/>
        </w:rPr>
        <w:t>Конференция состоится 27-28 мая 2021 года,</w:t>
      </w:r>
      <w:r>
        <w:rPr>
          <w:rStyle w:val="a4"/>
          <w:color w:val="333333"/>
          <w:sz w:val="20"/>
          <w:szCs w:val="20"/>
        </w:rPr>
        <w:t xml:space="preserve"> </w:t>
      </w:r>
      <w:r w:rsidRPr="00AA6CCB">
        <w:rPr>
          <w:rStyle w:val="a4"/>
          <w:color w:val="333333"/>
          <w:sz w:val="20"/>
          <w:szCs w:val="20"/>
        </w:rPr>
        <w:t>место проведения: Геленджик, Отель Приморье</w:t>
      </w:r>
    </w:p>
    <w:p w:rsidR="00A65F54" w:rsidRPr="00AA6CCB" w:rsidRDefault="00AA6CCB" w:rsidP="00A65F54">
      <w:pPr>
        <w:pStyle w:val="a3"/>
        <w:shd w:val="clear" w:color="auto" w:fill="FFFFFF"/>
        <w:rPr>
          <w:color w:val="333333"/>
          <w:sz w:val="20"/>
          <w:szCs w:val="20"/>
        </w:rPr>
      </w:pPr>
      <w:hyperlink r:id="rId6" w:tgtFrame="_blank" w:history="1">
        <w:r w:rsidRPr="00AA6CCB">
          <w:rPr>
            <w:rStyle w:val="a5"/>
            <w:color w:val="0069A6"/>
            <w:sz w:val="20"/>
            <w:szCs w:val="20"/>
          </w:rPr>
          <w:t>http://www.cemconf.ru/37</w:t>
        </w:r>
      </w:hyperlink>
    </w:p>
    <w:p w:rsidR="00A65F54" w:rsidRPr="00F34046" w:rsidRDefault="00A65F54" w:rsidP="00A65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3404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340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Регистрационный взнос включает:</w:t>
      </w:r>
      <w:r w:rsidRPr="00F3404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Личное участие в заседаниях</w:t>
      </w:r>
      <w:r w:rsidRPr="00F3404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Обеды, кофе-брейки, вечерний прием</w:t>
      </w:r>
      <w:r w:rsidRPr="00F3404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Экскурсии</w:t>
      </w:r>
      <w:r w:rsidRPr="00F3404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Аналитический обзор "Рынок цемента России 2020 г."</w:t>
      </w:r>
      <w:r w:rsidRPr="00F3404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Материалы конференции</w:t>
      </w:r>
      <w:r w:rsidRPr="00F3404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3404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340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Регистрационный взнос не включает проживание, стоимость перелета и другие расходы, связанные с поездкой.</w:t>
      </w:r>
    </w:p>
    <w:p w:rsidR="00A65F54" w:rsidRPr="00F34046" w:rsidRDefault="00A65F54" w:rsidP="00A65F5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5F54" w:rsidRPr="00F34046" w:rsidRDefault="009310BD" w:rsidP="00A65F5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Стоимость льготного участия</w:t>
      </w:r>
      <w:r w:rsidR="00A65F54" w:rsidRPr="00F34046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</w:p>
    <w:p w:rsidR="00A65F54" w:rsidRPr="00F34046" w:rsidRDefault="00A65F54" w:rsidP="00A65F5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4046">
        <w:rPr>
          <w:rFonts w:ascii="Times New Roman" w:hAnsi="Times New Roman" w:cs="Times New Roman"/>
          <w:i/>
          <w:sz w:val="20"/>
          <w:szCs w:val="20"/>
        </w:rPr>
        <w:t>(в зависимости от очередности и даты подачи заявок)</w:t>
      </w:r>
    </w:p>
    <w:p w:rsidR="00A65F54" w:rsidRPr="00F34046" w:rsidRDefault="00A65F54" w:rsidP="00A65F54">
      <w:pPr>
        <w:rPr>
          <w:rFonts w:ascii="Times New Roman" w:hAnsi="Times New Roman" w:cs="Times New Roman"/>
          <w:sz w:val="20"/>
          <w:szCs w:val="20"/>
        </w:rPr>
      </w:pPr>
      <w:r w:rsidRPr="00F34046">
        <w:rPr>
          <w:rFonts w:ascii="Times New Roman" w:hAnsi="Times New Roman" w:cs="Times New Roman"/>
          <w:sz w:val="20"/>
          <w:szCs w:val="20"/>
        </w:rPr>
        <w:t>1. До 20 компаний, подавшие заявки и оплатившие участие до</w:t>
      </w:r>
      <w:r w:rsidRPr="00F34046">
        <w:rPr>
          <w:rFonts w:ascii="Times New Roman" w:hAnsi="Times New Roman" w:cs="Times New Roman"/>
          <w:b/>
          <w:sz w:val="20"/>
          <w:szCs w:val="20"/>
        </w:rPr>
        <w:t xml:space="preserve"> 1 марта 2021 года </w:t>
      </w:r>
      <w:r w:rsidRPr="00F34046">
        <w:rPr>
          <w:rFonts w:ascii="Times New Roman" w:hAnsi="Times New Roman" w:cs="Times New Roman"/>
          <w:sz w:val="20"/>
          <w:szCs w:val="20"/>
        </w:rPr>
        <w:t xml:space="preserve">- скидка 40% от стоимости участия (45 000 рублей) -  </w:t>
      </w:r>
      <w:r w:rsidRPr="00F34046">
        <w:rPr>
          <w:rFonts w:ascii="Times New Roman" w:hAnsi="Times New Roman" w:cs="Times New Roman"/>
          <w:b/>
          <w:sz w:val="20"/>
          <w:szCs w:val="20"/>
        </w:rPr>
        <w:t>27 000 рублей</w:t>
      </w:r>
      <w:r w:rsidRPr="00F34046">
        <w:rPr>
          <w:rFonts w:ascii="Times New Roman" w:hAnsi="Times New Roman" w:cs="Times New Roman"/>
          <w:sz w:val="20"/>
          <w:szCs w:val="20"/>
        </w:rPr>
        <w:t xml:space="preserve"> с участника. </w:t>
      </w:r>
    </w:p>
    <w:p w:rsidR="00A65F54" w:rsidRPr="00F34046" w:rsidRDefault="00A65F54" w:rsidP="00A65F54">
      <w:pPr>
        <w:rPr>
          <w:rFonts w:ascii="Times New Roman" w:hAnsi="Times New Roman" w:cs="Times New Roman"/>
          <w:sz w:val="20"/>
          <w:szCs w:val="20"/>
        </w:rPr>
      </w:pPr>
      <w:r w:rsidRPr="00F34046">
        <w:rPr>
          <w:rFonts w:ascii="Times New Roman" w:hAnsi="Times New Roman" w:cs="Times New Roman"/>
          <w:sz w:val="20"/>
          <w:szCs w:val="20"/>
        </w:rPr>
        <w:t>2. До 20 компаний, подавшие заявки и оплатившие участие до</w:t>
      </w:r>
      <w:r w:rsidRPr="00F34046">
        <w:rPr>
          <w:rFonts w:ascii="Times New Roman" w:hAnsi="Times New Roman" w:cs="Times New Roman"/>
          <w:b/>
          <w:sz w:val="20"/>
          <w:szCs w:val="20"/>
        </w:rPr>
        <w:t xml:space="preserve"> 1 апреля 2021 года </w:t>
      </w:r>
      <w:r w:rsidRPr="00F34046">
        <w:rPr>
          <w:rFonts w:ascii="Times New Roman" w:hAnsi="Times New Roman" w:cs="Times New Roman"/>
          <w:sz w:val="20"/>
          <w:szCs w:val="20"/>
        </w:rPr>
        <w:t xml:space="preserve">- скидка 30% от стоимости участия (45 000 рублей) -  </w:t>
      </w:r>
      <w:r w:rsidRPr="00F34046">
        <w:rPr>
          <w:rFonts w:ascii="Times New Roman" w:hAnsi="Times New Roman" w:cs="Times New Roman"/>
          <w:b/>
          <w:sz w:val="20"/>
          <w:szCs w:val="20"/>
        </w:rPr>
        <w:t>31 500 рублей</w:t>
      </w:r>
      <w:r w:rsidRPr="00F34046">
        <w:rPr>
          <w:rFonts w:ascii="Times New Roman" w:hAnsi="Times New Roman" w:cs="Times New Roman"/>
          <w:sz w:val="20"/>
          <w:szCs w:val="20"/>
        </w:rPr>
        <w:t xml:space="preserve"> с участника.</w:t>
      </w:r>
    </w:p>
    <w:p w:rsidR="00A65F54" w:rsidRDefault="00A65F54" w:rsidP="00A65F54">
      <w:pPr>
        <w:rPr>
          <w:rFonts w:ascii="Times New Roman" w:hAnsi="Times New Roman" w:cs="Times New Roman"/>
          <w:sz w:val="20"/>
          <w:szCs w:val="20"/>
        </w:rPr>
      </w:pPr>
      <w:r w:rsidRPr="00F34046">
        <w:rPr>
          <w:rFonts w:ascii="Times New Roman" w:hAnsi="Times New Roman" w:cs="Times New Roman"/>
          <w:sz w:val="20"/>
          <w:szCs w:val="20"/>
        </w:rPr>
        <w:t>3. До 20 компаний, подавшие заявки и оплатившие участие до</w:t>
      </w:r>
      <w:r w:rsidRPr="00F34046">
        <w:rPr>
          <w:rFonts w:ascii="Times New Roman" w:hAnsi="Times New Roman" w:cs="Times New Roman"/>
          <w:b/>
          <w:sz w:val="20"/>
          <w:szCs w:val="20"/>
        </w:rPr>
        <w:t xml:space="preserve"> 1 мая 2021 года </w:t>
      </w:r>
      <w:r w:rsidRPr="00F34046">
        <w:rPr>
          <w:rFonts w:ascii="Times New Roman" w:hAnsi="Times New Roman" w:cs="Times New Roman"/>
          <w:sz w:val="20"/>
          <w:szCs w:val="20"/>
        </w:rPr>
        <w:t xml:space="preserve">- скидка 20% от стоимости участия (45 000 рублей) -  </w:t>
      </w:r>
      <w:r w:rsidRPr="00F34046">
        <w:rPr>
          <w:rFonts w:ascii="Times New Roman" w:hAnsi="Times New Roman" w:cs="Times New Roman"/>
          <w:b/>
          <w:sz w:val="20"/>
          <w:szCs w:val="20"/>
        </w:rPr>
        <w:t>36 000 рублей</w:t>
      </w:r>
      <w:r w:rsidRPr="00F34046">
        <w:rPr>
          <w:rFonts w:ascii="Times New Roman" w:hAnsi="Times New Roman" w:cs="Times New Roman"/>
          <w:sz w:val="20"/>
          <w:szCs w:val="20"/>
        </w:rPr>
        <w:t xml:space="preserve"> с участника.</w:t>
      </w:r>
    </w:p>
    <w:p w:rsidR="00A65F54" w:rsidRDefault="00A65F54" w:rsidP="00A65F5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5F54" w:rsidRDefault="00A65F54" w:rsidP="00A65F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!!!</w:t>
      </w:r>
      <w:r w:rsidRPr="00A65F54">
        <w:rPr>
          <w:rFonts w:ascii="Times New Roman" w:hAnsi="Times New Roman" w:cs="Times New Roman"/>
          <w:sz w:val="20"/>
          <w:szCs w:val="20"/>
        </w:rPr>
        <w:t xml:space="preserve">для участия по льготной цене необходимо в поле </w:t>
      </w:r>
      <w:r w:rsidRPr="009310BD">
        <w:rPr>
          <w:rFonts w:ascii="Times New Roman" w:hAnsi="Times New Roman" w:cs="Times New Roman"/>
          <w:b/>
          <w:sz w:val="20"/>
          <w:szCs w:val="20"/>
        </w:rPr>
        <w:t>"</w:t>
      </w:r>
      <w:r w:rsidR="009310BD">
        <w:rPr>
          <w:rFonts w:ascii="Times New Roman" w:hAnsi="Times New Roman" w:cs="Times New Roman"/>
          <w:b/>
          <w:sz w:val="20"/>
          <w:szCs w:val="20"/>
        </w:rPr>
        <w:t>Наименование организации</w:t>
      </w:r>
      <w:r w:rsidRPr="009310BD">
        <w:rPr>
          <w:rFonts w:ascii="Times New Roman" w:hAnsi="Times New Roman" w:cs="Times New Roman"/>
          <w:b/>
          <w:sz w:val="20"/>
          <w:szCs w:val="20"/>
        </w:rPr>
        <w:t>"</w:t>
      </w:r>
      <w:r w:rsidRPr="00A65F54">
        <w:rPr>
          <w:rFonts w:ascii="Times New Roman" w:hAnsi="Times New Roman" w:cs="Times New Roman"/>
          <w:sz w:val="20"/>
          <w:szCs w:val="20"/>
        </w:rPr>
        <w:t xml:space="preserve"> к наименованию предприятия (организации) добавить  </w:t>
      </w:r>
      <w:r w:rsidRPr="00A65F54">
        <w:rPr>
          <w:rFonts w:ascii="Times New Roman" w:hAnsi="Times New Roman" w:cs="Times New Roman"/>
          <w:b/>
          <w:sz w:val="20"/>
          <w:szCs w:val="20"/>
        </w:rPr>
        <w:t xml:space="preserve">(приглашение </w:t>
      </w:r>
      <w:r w:rsidR="00AA6CCB">
        <w:rPr>
          <w:rFonts w:ascii="Times New Roman" w:hAnsi="Times New Roman" w:cs="Times New Roman"/>
          <w:b/>
          <w:sz w:val="20"/>
          <w:szCs w:val="20"/>
        </w:rPr>
        <w:t>«Карьеры Евразии»</w:t>
      </w:r>
      <w:r w:rsidRPr="00A65F54">
        <w:rPr>
          <w:rFonts w:ascii="Times New Roman" w:hAnsi="Times New Roman" w:cs="Times New Roman"/>
          <w:b/>
          <w:sz w:val="20"/>
          <w:szCs w:val="20"/>
        </w:rPr>
        <w:t>)</w:t>
      </w:r>
    </w:p>
    <w:p w:rsidR="00A65F54" w:rsidRDefault="00A65F54" w:rsidP="00A65F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5F54">
        <w:rPr>
          <w:rFonts w:ascii="Times New Roman" w:hAnsi="Times New Roman" w:cs="Times New Roman"/>
          <w:b/>
          <w:sz w:val="20"/>
          <w:szCs w:val="20"/>
        </w:rPr>
        <w:t>http://cemconf.ru/37#ticket</w:t>
      </w:r>
    </w:p>
    <w:p w:rsidR="00AA6CCB" w:rsidRDefault="00AA6CCB" w:rsidP="00AA6C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5F54">
        <w:rPr>
          <w:rFonts w:ascii="Times New Roman" w:hAnsi="Times New Roman" w:cs="Times New Roman"/>
          <w:b/>
          <w:sz w:val="20"/>
          <w:szCs w:val="20"/>
        </w:rPr>
        <w:t>http://cemconf.ru/3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A65F54">
        <w:rPr>
          <w:rFonts w:ascii="Times New Roman" w:hAnsi="Times New Roman" w:cs="Times New Roman"/>
          <w:b/>
          <w:sz w:val="20"/>
          <w:szCs w:val="20"/>
        </w:rPr>
        <w:t>#ticket</w:t>
      </w:r>
    </w:p>
    <w:p w:rsidR="00AA6CCB" w:rsidRDefault="00AA6CCB" w:rsidP="000B4CC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4CCD" w:rsidRPr="00F34046" w:rsidRDefault="000B4CCD" w:rsidP="000B4CC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3404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Предоставляемые возможности для спонсоров</w:t>
      </w:r>
    </w:p>
    <w:p w:rsidR="000B4CCD" w:rsidRDefault="000B4CCD" w:rsidP="000B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4046">
        <w:rPr>
          <w:rFonts w:ascii="Times New Roman" w:eastAsia="Times New Roman" w:hAnsi="Times New Roman" w:cs="Times New Roman"/>
          <w:b/>
          <w:bCs/>
          <w:sz w:val="20"/>
          <w:szCs w:val="20"/>
        </w:rPr>
        <w:t>Генеральный спонсор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>1. Размещение цветной рекламы в материалах конференции.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 xml:space="preserve">2. </w:t>
      </w:r>
      <w:proofErr w:type="spellStart"/>
      <w:r w:rsidRPr="00F34046">
        <w:rPr>
          <w:rFonts w:ascii="Times New Roman" w:eastAsia="Times New Roman" w:hAnsi="Times New Roman" w:cs="Times New Roman"/>
          <w:sz w:val="20"/>
          <w:szCs w:val="20"/>
        </w:rPr>
        <w:t>Баннерная</w:t>
      </w:r>
      <w:proofErr w:type="spellEnd"/>
      <w:r w:rsidRPr="00F34046">
        <w:rPr>
          <w:rFonts w:ascii="Times New Roman" w:eastAsia="Times New Roman" w:hAnsi="Times New Roman" w:cs="Times New Roman"/>
          <w:sz w:val="20"/>
          <w:szCs w:val="20"/>
        </w:rPr>
        <w:t xml:space="preserve"> реклама на сайте </w:t>
      </w:r>
      <w:proofErr w:type="spellStart"/>
      <w:r w:rsidRPr="00F34046">
        <w:rPr>
          <w:rFonts w:ascii="Times New Roman" w:eastAsia="Times New Roman" w:hAnsi="Times New Roman" w:cs="Times New Roman"/>
          <w:sz w:val="20"/>
          <w:szCs w:val="20"/>
        </w:rPr>
        <w:t>www.ruсem.ru</w:t>
      </w:r>
      <w:proofErr w:type="spellEnd"/>
      <w:r w:rsidRPr="00F34046">
        <w:rPr>
          <w:rFonts w:ascii="Times New Roman" w:eastAsia="Times New Roman" w:hAnsi="Times New Roman" w:cs="Times New Roman"/>
          <w:sz w:val="20"/>
          <w:szCs w:val="20"/>
        </w:rPr>
        <w:t xml:space="preserve"> в течении - 6 месяцев.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>3. Размещение рекламных материалов в пакетах участников.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>4. Выступление с презентационным докладом.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>5. Бесплатное участие трёх представителей.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F34046">
        <w:rPr>
          <w:rFonts w:ascii="Times New Roman" w:eastAsia="Times New Roman" w:hAnsi="Times New Roman" w:cs="Times New Roman"/>
          <w:sz w:val="20"/>
          <w:szCs w:val="20"/>
        </w:rPr>
        <w:t>Cпонсорский</w:t>
      </w:r>
      <w:proofErr w:type="spellEnd"/>
      <w:r w:rsidRPr="00F34046">
        <w:rPr>
          <w:rFonts w:ascii="Times New Roman" w:eastAsia="Times New Roman" w:hAnsi="Times New Roman" w:cs="Times New Roman"/>
          <w:sz w:val="20"/>
          <w:szCs w:val="20"/>
        </w:rPr>
        <w:t xml:space="preserve"> взнос: 500 000 рублей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</w:r>
      <w:r w:rsidRPr="00F34046">
        <w:rPr>
          <w:rFonts w:ascii="Times New Roman" w:eastAsia="Times New Roman" w:hAnsi="Times New Roman" w:cs="Times New Roman"/>
          <w:b/>
          <w:bCs/>
          <w:sz w:val="20"/>
          <w:szCs w:val="20"/>
        </w:rPr>
        <w:t>Спонсор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>1. Размещение цветной рекламы в материалах конференции.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 xml:space="preserve">2. </w:t>
      </w:r>
      <w:proofErr w:type="spellStart"/>
      <w:r w:rsidRPr="00F34046">
        <w:rPr>
          <w:rFonts w:ascii="Times New Roman" w:eastAsia="Times New Roman" w:hAnsi="Times New Roman" w:cs="Times New Roman"/>
          <w:sz w:val="20"/>
          <w:szCs w:val="20"/>
        </w:rPr>
        <w:t>Баннерная</w:t>
      </w:r>
      <w:proofErr w:type="spellEnd"/>
      <w:r w:rsidRPr="00F34046">
        <w:rPr>
          <w:rFonts w:ascii="Times New Roman" w:eastAsia="Times New Roman" w:hAnsi="Times New Roman" w:cs="Times New Roman"/>
          <w:sz w:val="20"/>
          <w:szCs w:val="20"/>
        </w:rPr>
        <w:t xml:space="preserve"> реклама на сайте </w:t>
      </w:r>
      <w:proofErr w:type="spellStart"/>
      <w:r w:rsidRPr="00F34046">
        <w:rPr>
          <w:rFonts w:ascii="Times New Roman" w:eastAsia="Times New Roman" w:hAnsi="Times New Roman" w:cs="Times New Roman"/>
          <w:sz w:val="20"/>
          <w:szCs w:val="20"/>
        </w:rPr>
        <w:t>www.ruсem.ru</w:t>
      </w:r>
      <w:proofErr w:type="spellEnd"/>
      <w:r w:rsidRPr="00F34046">
        <w:rPr>
          <w:rFonts w:ascii="Times New Roman" w:eastAsia="Times New Roman" w:hAnsi="Times New Roman" w:cs="Times New Roman"/>
          <w:sz w:val="20"/>
          <w:szCs w:val="20"/>
        </w:rPr>
        <w:t xml:space="preserve"> в течении - 4 месяцев.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>3. Размещение рекламных материалов в пакетах участников.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>4. Выступление с презентационным докладом.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>5. Бесплатное участие двух представителей.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F34046">
        <w:rPr>
          <w:rFonts w:ascii="Times New Roman" w:eastAsia="Times New Roman" w:hAnsi="Times New Roman" w:cs="Times New Roman"/>
          <w:sz w:val="20"/>
          <w:szCs w:val="20"/>
        </w:rPr>
        <w:t>Cпонсорский</w:t>
      </w:r>
      <w:proofErr w:type="spellEnd"/>
      <w:r w:rsidRPr="00F34046">
        <w:rPr>
          <w:rFonts w:ascii="Times New Roman" w:eastAsia="Times New Roman" w:hAnsi="Times New Roman" w:cs="Times New Roman"/>
          <w:sz w:val="20"/>
          <w:szCs w:val="20"/>
        </w:rPr>
        <w:t xml:space="preserve"> взнос: 300 000 рублей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</w:r>
      <w:r w:rsidRPr="00F34046">
        <w:rPr>
          <w:rFonts w:ascii="Times New Roman" w:eastAsia="Times New Roman" w:hAnsi="Times New Roman" w:cs="Times New Roman"/>
          <w:b/>
          <w:bCs/>
          <w:sz w:val="20"/>
          <w:szCs w:val="20"/>
        </w:rPr>
        <w:t>Спонсор сессии (банкета, фуршета)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>1. Размещение цветной рекламы в материалах конференции.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 xml:space="preserve">2. </w:t>
      </w:r>
      <w:proofErr w:type="spellStart"/>
      <w:r w:rsidRPr="00F34046">
        <w:rPr>
          <w:rFonts w:ascii="Times New Roman" w:eastAsia="Times New Roman" w:hAnsi="Times New Roman" w:cs="Times New Roman"/>
          <w:sz w:val="20"/>
          <w:szCs w:val="20"/>
        </w:rPr>
        <w:t>Баннерная</w:t>
      </w:r>
      <w:proofErr w:type="spellEnd"/>
      <w:r w:rsidRPr="00F34046">
        <w:rPr>
          <w:rFonts w:ascii="Times New Roman" w:eastAsia="Times New Roman" w:hAnsi="Times New Roman" w:cs="Times New Roman"/>
          <w:sz w:val="20"/>
          <w:szCs w:val="20"/>
        </w:rPr>
        <w:t xml:space="preserve"> реклама на </w:t>
      </w:r>
      <w:proofErr w:type="spellStart"/>
      <w:r w:rsidRPr="00F34046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F34046">
        <w:rPr>
          <w:rFonts w:ascii="Times New Roman" w:eastAsia="Times New Roman" w:hAnsi="Times New Roman" w:cs="Times New Roman"/>
          <w:sz w:val="20"/>
          <w:szCs w:val="20"/>
        </w:rPr>
        <w:t xml:space="preserve"> сайте </w:t>
      </w:r>
      <w:proofErr w:type="spellStart"/>
      <w:r w:rsidRPr="00F34046">
        <w:rPr>
          <w:rFonts w:ascii="Times New Roman" w:eastAsia="Times New Roman" w:hAnsi="Times New Roman" w:cs="Times New Roman"/>
          <w:sz w:val="20"/>
          <w:szCs w:val="20"/>
        </w:rPr>
        <w:t>www.ruсem.ru</w:t>
      </w:r>
      <w:proofErr w:type="spellEnd"/>
      <w:r w:rsidRPr="00F34046">
        <w:rPr>
          <w:rFonts w:ascii="Times New Roman" w:eastAsia="Times New Roman" w:hAnsi="Times New Roman" w:cs="Times New Roman"/>
          <w:sz w:val="20"/>
          <w:szCs w:val="20"/>
        </w:rPr>
        <w:t xml:space="preserve"> в течении - 2 месяцев.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>3. Размещение рекламных материалов в пакетах участников.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>4. Выступление с презентационным докладом.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>5. Бесплатное участие одного представителя.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F34046">
        <w:rPr>
          <w:rFonts w:ascii="Times New Roman" w:eastAsia="Times New Roman" w:hAnsi="Times New Roman" w:cs="Times New Roman"/>
          <w:sz w:val="20"/>
          <w:szCs w:val="20"/>
        </w:rPr>
        <w:t>Cпонсорский</w:t>
      </w:r>
      <w:proofErr w:type="spellEnd"/>
      <w:r w:rsidRPr="00F34046">
        <w:rPr>
          <w:rFonts w:ascii="Times New Roman" w:eastAsia="Times New Roman" w:hAnsi="Times New Roman" w:cs="Times New Roman"/>
          <w:sz w:val="20"/>
          <w:szCs w:val="20"/>
        </w:rPr>
        <w:t xml:space="preserve"> взнос: 150 000 рублей</w:t>
      </w:r>
    </w:p>
    <w:p w:rsidR="00A65F54" w:rsidRPr="00F34046" w:rsidRDefault="00A65F54" w:rsidP="000B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4CCD" w:rsidRPr="00F34046" w:rsidRDefault="000B4CCD" w:rsidP="000B4CC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34046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Дополнительные рекламные возможности</w:t>
      </w:r>
    </w:p>
    <w:p w:rsidR="00DE7EC5" w:rsidRDefault="000B4CCD" w:rsidP="00A65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4046">
        <w:rPr>
          <w:rFonts w:ascii="Times New Roman" w:eastAsia="Times New Roman" w:hAnsi="Times New Roman" w:cs="Times New Roman"/>
          <w:sz w:val="20"/>
          <w:szCs w:val="20"/>
        </w:rPr>
        <w:t>Размещение напольного баннера у стойки регистрации - Стоимость размещения 1 баннера - 45 000 рублей.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>Размещение напольного баннера в зале проведения - Стоимость размещения 1 баннера - 45 000 рублей.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>Выступление с презентационным докладом компании - 45 000 рублей.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>Размещение рекламной информации в сумке участника - Стоимость вложения одного вида (рекламная брошюра, CD, каталог) – 45 000 рублей.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  <w:t>Размещение рекламных модулей в печатных материалах (Обзор рынка цемента России 2020 года):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F34046">
        <w:rPr>
          <w:rFonts w:ascii="Times New Roman" w:eastAsia="Times New Roman" w:hAnsi="Times New Roman" w:cs="Times New Roman"/>
          <w:sz w:val="20"/>
          <w:szCs w:val="20"/>
        </w:rPr>
        <w:t>Полноцветная</w:t>
      </w:r>
      <w:proofErr w:type="spellEnd"/>
      <w:r w:rsidRPr="00F34046">
        <w:rPr>
          <w:rFonts w:ascii="Times New Roman" w:eastAsia="Times New Roman" w:hAnsi="Times New Roman" w:cs="Times New Roman"/>
          <w:sz w:val="20"/>
          <w:szCs w:val="20"/>
        </w:rPr>
        <w:t xml:space="preserve"> реклама на обложке в начале (вторая обложка) – 60 000 рублей.</w:t>
      </w:r>
      <w:r w:rsidRPr="00F3404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F34046">
        <w:rPr>
          <w:rFonts w:ascii="Times New Roman" w:eastAsia="Times New Roman" w:hAnsi="Times New Roman" w:cs="Times New Roman"/>
          <w:sz w:val="20"/>
          <w:szCs w:val="20"/>
        </w:rPr>
        <w:t>Полноцветная</w:t>
      </w:r>
      <w:proofErr w:type="spellEnd"/>
      <w:r w:rsidRPr="00F34046">
        <w:rPr>
          <w:rFonts w:ascii="Times New Roman" w:eastAsia="Times New Roman" w:hAnsi="Times New Roman" w:cs="Times New Roman"/>
          <w:sz w:val="20"/>
          <w:szCs w:val="20"/>
        </w:rPr>
        <w:t xml:space="preserve"> реклама на обложке в конце (третья обложка) – 50 000 рублей</w:t>
      </w:r>
      <w:r w:rsidR="00A65F5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6CCB" w:rsidRDefault="00AA6CCB" w:rsidP="00A65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65F54" w:rsidRDefault="00A65F54" w:rsidP="00A65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51B31" w:rsidRPr="00AA6CCB" w:rsidRDefault="007363BB" w:rsidP="007C115B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F34046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 xml:space="preserve">Контактная информация Оргкомитета:  </w:t>
      </w:r>
      <w:r w:rsidRPr="00F34046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info</w:t>
      </w:r>
      <w:r w:rsidRPr="00F340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</w:t>
      </w:r>
      <w:proofErr w:type="spellStart"/>
      <w:r w:rsidRPr="00F34046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rucem</w:t>
      </w:r>
      <w:proofErr w:type="spellEnd"/>
      <w:r w:rsidRPr="00F340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proofErr w:type="spellStart"/>
      <w:r w:rsidRPr="00F34046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ru</w:t>
      </w:r>
      <w:proofErr w:type="spellEnd"/>
      <w:r w:rsidRPr="00F340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Pr="00F34046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Viber</w:t>
      </w:r>
      <w:proofErr w:type="spellEnd"/>
      <w:r w:rsidRPr="00F340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r w:rsidRPr="00F3404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Telegram</w:t>
      </w:r>
      <w:r w:rsidRPr="00F340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+79279191813 ,  </w:t>
      </w:r>
      <w:proofErr w:type="spellStart"/>
      <w:r w:rsidRPr="00F3404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WhatsApp</w:t>
      </w:r>
      <w:proofErr w:type="spellEnd"/>
      <w:r w:rsidRPr="00F3404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AA6CC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и </w:t>
      </w:r>
      <w:proofErr w:type="spellStart"/>
      <w:r w:rsidR="00AA6CC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моб</w:t>
      </w:r>
      <w:proofErr w:type="spellEnd"/>
      <w:r w:rsidR="00AA6CC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F3404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+79272253382 , тел.+7 (8453) 683382</w:t>
      </w:r>
    </w:p>
    <w:sectPr w:rsidR="00A51B31" w:rsidRPr="00AA6CCB" w:rsidSect="0013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7368"/>
    <w:multiLevelType w:val="hybridMultilevel"/>
    <w:tmpl w:val="723A8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C335EB"/>
    <w:multiLevelType w:val="hybridMultilevel"/>
    <w:tmpl w:val="E3F0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9D52F4"/>
    <w:rsid w:val="00011DAE"/>
    <w:rsid w:val="0008105E"/>
    <w:rsid w:val="000B4CCD"/>
    <w:rsid w:val="000D5A85"/>
    <w:rsid w:val="000E6C52"/>
    <w:rsid w:val="00123A4D"/>
    <w:rsid w:val="001307D8"/>
    <w:rsid w:val="0022271F"/>
    <w:rsid w:val="00252487"/>
    <w:rsid w:val="002F56F4"/>
    <w:rsid w:val="00335DC0"/>
    <w:rsid w:val="00354B2A"/>
    <w:rsid w:val="003B5AD8"/>
    <w:rsid w:val="00490F58"/>
    <w:rsid w:val="00624456"/>
    <w:rsid w:val="006B3D40"/>
    <w:rsid w:val="007363BB"/>
    <w:rsid w:val="00793F6D"/>
    <w:rsid w:val="007C115B"/>
    <w:rsid w:val="007C6CF7"/>
    <w:rsid w:val="00806B01"/>
    <w:rsid w:val="008C4EA2"/>
    <w:rsid w:val="008E6CA8"/>
    <w:rsid w:val="00920745"/>
    <w:rsid w:val="009310BD"/>
    <w:rsid w:val="009D52F4"/>
    <w:rsid w:val="00A2594F"/>
    <w:rsid w:val="00A51B31"/>
    <w:rsid w:val="00A65F54"/>
    <w:rsid w:val="00AA6CCB"/>
    <w:rsid w:val="00B10F6B"/>
    <w:rsid w:val="00DE7EC5"/>
    <w:rsid w:val="00DF1480"/>
    <w:rsid w:val="00F34046"/>
    <w:rsid w:val="00F61F0F"/>
    <w:rsid w:val="00FE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52F4"/>
    <w:rPr>
      <w:b/>
      <w:bCs/>
    </w:rPr>
  </w:style>
  <w:style w:type="character" w:styleId="a5">
    <w:name w:val="Hyperlink"/>
    <w:basedOn w:val="a0"/>
    <w:uiPriority w:val="99"/>
    <w:unhideWhenUsed/>
    <w:rsid w:val="00F61F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F0F"/>
    <w:pPr>
      <w:ind w:left="720"/>
      <w:contextualSpacing/>
    </w:pPr>
  </w:style>
  <w:style w:type="character" w:styleId="a7">
    <w:name w:val="Emphasis"/>
    <w:basedOn w:val="a0"/>
    <w:uiPriority w:val="20"/>
    <w:qFormat/>
    <w:rsid w:val="00F61F0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F54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E34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378">
          <w:marLeft w:val="0"/>
          <w:marRight w:val="0"/>
          <w:marTop w:val="58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939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324">
                  <w:marLeft w:val="0"/>
                  <w:marRight w:val="0"/>
                  <w:marTop w:val="58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3292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5860">
                  <w:marLeft w:val="0"/>
                  <w:marRight w:val="0"/>
                  <w:marTop w:val="58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mconf.ru/37" TargetMode="External"/><Relationship Id="rId5" Type="http://schemas.openxmlformats.org/officeDocument/2006/relationships/hyperlink" Target="http://www.cemconf.ru/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2021-01-29T07:03:00Z</dcterms:created>
  <dcterms:modified xsi:type="dcterms:W3CDTF">2021-02-10T12:17:00Z</dcterms:modified>
</cp:coreProperties>
</file>